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712540667"/>
        <w:docPartObj>
          <w:docPartGallery w:val="Cover Pages"/>
          <w:docPartUnique/>
        </w:docPartObj>
      </w:sdtPr>
      <w:sdtEndPr/>
      <w:sdtContent>
        <w:p w14:paraId="2BAFEABF" w14:textId="4B1857E3" w:rsidR="0009562A" w:rsidRDefault="0009562A" w:rsidP="0009562A"/>
        <w:p w14:paraId="71A8D233" w14:textId="131B193A" w:rsidR="006D7B18" w:rsidRDefault="006D7B18">
          <w:pPr>
            <w:widowControl/>
            <w:jc w:val="left"/>
          </w:pPr>
          <w:r>
            <w:t xml:space="preserve"> </w:t>
          </w:r>
        </w:p>
      </w:sdtContent>
    </w:sdt>
    <w:p w14:paraId="00DCA4EE" w14:textId="679DFC6A" w:rsidR="004F3944" w:rsidRDefault="004F3944"/>
    <w:p w14:paraId="32E96F03" w14:textId="10060602" w:rsidR="006D7B18" w:rsidRDefault="006D7B18"/>
    <w:p w14:paraId="522132C6" w14:textId="5EA5AAAC" w:rsidR="005D33DB" w:rsidRDefault="005D33DB"/>
    <w:p w14:paraId="14917309" w14:textId="2AF6DEFC" w:rsidR="005D33DB" w:rsidRDefault="005D33DB"/>
    <w:p w14:paraId="5BD544A9" w14:textId="1FB7DC71" w:rsidR="005D33DB" w:rsidRDefault="005D33DB"/>
    <w:p w14:paraId="6B9094BE" w14:textId="77777777" w:rsidR="005D33DB" w:rsidRDefault="005D33DB"/>
    <w:p w14:paraId="4773B8C9" w14:textId="45C1A268" w:rsidR="006D7B18" w:rsidRPr="005D33DB" w:rsidRDefault="006F1020" w:rsidP="006F1020">
      <w:pPr>
        <w:jc w:val="center"/>
        <w:rPr>
          <w:rFonts w:ascii="微软雅黑" w:eastAsia="微软雅黑" w:hAnsi="微软雅黑" w:cstheme="majorBidi"/>
          <w:color w:val="4472C4" w:themeColor="accent1"/>
          <w:sz w:val="80"/>
          <w:szCs w:val="80"/>
        </w:rPr>
      </w:pPr>
      <w:r w:rsidRPr="005D33DB">
        <w:rPr>
          <w:rFonts w:ascii="微软雅黑" w:eastAsia="微软雅黑" w:hAnsi="微软雅黑" w:cstheme="majorBidi" w:hint="eastAsia"/>
          <w:color w:val="000000" w:themeColor="text1"/>
          <w:sz w:val="80"/>
          <w:szCs w:val="80"/>
        </w:rPr>
        <w:t>数据结构实验总结</w:t>
      </w:r>
    </w:p>
    <w:p w14:paraId="30805190" w14:textId="0D50BAE0" w:rsidR="006F1020" w:rsidRPr="00524D76" w:rsidRDefault="006F1020" w:rsidP="00524D76">
      <w:pPr>
        <w:ind w:firstLineChars="75" w:firstLine="270"/>
        <w:jc w:val="center"/>
        <w:rPr>
          <w:rFonts w:ascii="微软雅黑" w:eastAsia="微软雅黑" w:hAnsi="微软雅黑" w:cstheme="majorBidi"/>
          <w:color w:val="000000" w:themeColor="text1"/>
          <w:sz w:val="36"/>
          <w:szCs w:val="36"/>
        </w:rPr>
      </w:pPr>
      <w:r w:rsidRPr="00524D76">
        <w:rPr>
          <w:rFonts w:ascii="微软雅黑" w:eastAsia="微软雅黑" w:hAnsi="微软雅黑" w:cstheme="majorBidi" w:hint="eastAsia"/>
          <w:color w:val="000000" w:themeColor="text1"/>
          <w:sz w:val="36"/>
          <w:szCs w:val="36"/>
        </w:rPr>
        <w:t>泰山学院</w:t>
      </w:r>
      <w:r w:rsidR="00524D76" w:rsidRPr="00524D76">
        <w:rPr>
          <w:rFonts w:ascii="微软雅黑" w:eastAsia="微软雅黑" w:hAnsi="微软雅黑" w:cstheme="majorBidi"/>
          <w:color w:val="000000" w:themeColor="text1"/>
          <w:sz w:val="36"/>
          <w:szCs w:val="36"/>
        </w:rPr>
        <w:t>信息科学技术学院</w:t>
      </w:r>
    </w:p>
    <w:p w14:paraId="0EB24F4D" w14:textId="30F02230" w:rsidR="006F1020" w:rsidRDefault="006F1020"/>
    <w:p w14:paraId="075C6B46" w14:textId="7F8C1C1D" w:rsidR="006F1020" w:rsidRDefault="006F1020"/>
    <w:p w14:paraId="3D1F93E0" w14:textId="7F78BE48" w:rsidR="006F1020" w:rsidRDefault="006F1020"/>
    <w:p w14:paraId="5628BC0D" w14:textId="73C32E23" w:rsidR="006F1020" w:rsidRDefault="006F1020"/>
    <w:p w14:paraId="21CDF8BE" w14:textId="75CC4698" w:rsidR="006F1020" w:rsidRDefault="006F1020"/>
    <w:p w14:paraId="38BD308D" w14:textId="4CFC6A76" w:rsidR="006F1020" w:rsidRDefault="006F1020"/>
    <w:p w14:paraId="0A8D1786" w14:textId="61CC1D4F" w:rsidR="006F1020" w:rsidRDefault="006F1020"/>
    <w:p w14:paraId="6E8D514A" w14:textId="3E746BCF" w:rsidR="006F1020" w:rsidRDefault="006F1020"/>
    <w:p w14:paraId="1358BBA5" w14:textId="4E235B71" w:rsidR="006F1020" w:rsidRDefault="006F1020"/>
    <w:p w14:paraId="3D77E83A" w14:textId="3C14BB4F" w:rsidR="006F1020" w:rsidRDefault="006F1020"/>
    <w:p w14:paraId="02628F0F" w14:textId="1A16DF42" w:rsidR="006F1020" w:rsidRDefault="006F1020"/>
    <w:p w14:paraId="178E686B" w14:textId="07C354CA" w:rsidR="006F1020" w:rsidRDefault="006F1020"/>
    <w:p w14:paraId="6B98894B" w14:textId="55D80020" w:rsidR="006F1020" w:rsidRDefault="006F1020"/>
    <w:p w14:paraId="5A89AB75" w14:textId="6E838D8E" w:rsidR="006F1020" w:rsidRDefault="006F1020"/>
    <w:p w14:paraId="47DA698F" w14:textId="21107F39" w:rsidR="006F1020" w:rsidRDefault="006F1020"/>
    <w:p w14:paraId="10ED733E" w14:textId="006ADA95" w:rsidR="006F1020" w:rsidRDefault="006F1020"/>
    <w:p w14:paraId="1E503D6E" w14:textId="48CFA56E" w:rsidR="006F1020" w:rsidRDefault="006F1020"/>
    <w:p w14:paraId="57055A7F" w14:textId="5961011F" w:rsidR="006F1020" w:rsidRDefault="006F1020"/>
    <w:p w14:paraId="3BCDDC14" w14:textId="77777777" w:rsidR="005D33DB" w:rsidRDefault="005D33DB"/>
    <w:p w14:paraId="231C5D5E" w14:textId="1495B17E" w:rsidR="005D33DB" w:rsidRPr="006F1020" w:rsidRDefault="005D33DB" w:rsidP="005D33DB">
      <w:pPr>
        <w:ind w:leftChars="800" w:left="1680"/>
        <w:rPr>
          <w:sz w:val="32"/>
          <w:szCs w:val="32"/>
        </w:rPr>
      </w:pPr>
      <w:r w:rsidRPr="005D33DB">
        <w:rPr>
          <w:rFonts w:ascii="微软雅黑" w:eastAsia="微软雅黑" w:hAnsi="微软雅黑" w:cstheme="majorBidi" w:hint="eastAsia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13C53E" wp14:editId="39EF4D5A">
                <wp:simplePos x="0" y="0"/>
                <wp:positionH relativeFrom="column">
                  <wp:posOffset>1671320</wp:posOffset>
                </wp:positionH>
                <wp:positionV relativeFrom="paragraph">
                  <wp:posOffset>359106</wp:posOffset>
                </wp:positionV>
                <wp:extent cx="2345635" cy="15902"/>
                <wp:effectExtent l="0" t="0" r="36195" b="222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5635" cy="1590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6C64FD" id="直接连接符 1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6pt,28.3pt" to="316.3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" strokecolor="black [3213]" strokeweight="1.5pt">
                <v:stroke joinstyle="miter"/>
              </v:line>
            </w:pict>
          </mc:Fallback>
        </mc:AlternateContent>
      </w:r>
      <w:r w:rsidRPr="005D33DB">
        <w:rPr>
          <w:rFonts w:ascii="微软雅黑" w:eastAsia="微软雅黑" w:hAnsi="微软雅黑" w:cstheme="majorBidi" w:hint="eastAsia"/>
          <w:color w:val="000000" w:themeColor="text1"/>
          <w:sz w:val="32"/>
          <w:szCs w:val="32"/>
        </w:rPr>
        <w:t>学号：</w:t>
      </w:r>
      <w:r>
        <w:rPr>
          <w:rFonts w:ascii="微软雅黑" w:eastAsia="微软雅黑" w:hAnsi="微软雅黑" w:cstheme="majorBidi" w:hint="eastAsia"/>
          <w:color w:val="4472C4" w:themeColor="accent1"/>
          <w:sz w:val="32"/>
          <w:szCs w:val="32"/>
        </w:rPr>
        <w:t xml:space="preserve"> </w:t>
      </w:r>
      <w:r w:rsidR="00ED0658" w:rsidRPr="00AA2187">
        <w:rPr>
          <w:rFonts w:ascii="微软雅黑" w:eastAsia="微软雅黑" w:hAnsi="微软雅黑" w:cstheme="majorBidi"/>
          <w:sz w:val="32"/>
          <w:szCs w:val="32"/>
        </w:rPr>
        <w:t>2019</w:t>
      </w:r>
    </w:p>
    <w:p w14:paraId="12369C38" w14:textId="451FA292" w:rsidR="005D33DB" w:rsidRPr="006F1020" w:rsidRDefault="005D33DB" w:rsidP="005D33DB">
      <w:pPr>
        <w:ind w:leftChars="800" w:left="1680"/>
        <w:rPr>
          <w:sz w:val="32"/>
          <w:szCs w:val="32"/>
        </w:rPr>
      </w:pPr>
      <w:r w:rsidRPr="005D33DB">
        <w:rPr>
          <w:rFonts w:ascii="微软雅黑" w:eastAsia="微软雅黑" w:hAnsi="微软雅黑" w:cstheme="majorBidi" w:hint="eastAsia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D332AE" wp14:editId="2C7736F6">
                <wp:simplePos x="0" y="0"/>
                <wp:positionH relativeFrom="column">
                  <wp:posOffset>1686560</wp:posOffset>
                </wp:positionH>
                <wp:positionV relativeFrom="paragraph">
                  <wp:posOffset>369239</wp:posOffset>
                </wp:positionV>
                <wp:extent cx="2345055" cy="15875"/>
                <wp:effectExtent l="0" t="0" r="36195" b="222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5055" cy="15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E6A063" id="直接连接符 2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.8pt,29.05pt" to="317.4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" strokecolor="black [3213]" strokeweight="1.5pt">
                <v:stroke joinstyle="miter"/>
              </v:line>
            </w:pict>
          </mc:Fallback>
        </mc:AlternateContent>
      </w:r>
      <w:r w:rsidRPr="005D33DB">
        <w:rPr>
          <w:rFonts w:ascii="微软雅黑" w:eastAsia="微软雅黑" w:hAnsi="微软雅黑" w:cstheme="majorBidi" w:hint="eastAsia"/>
          <w:color w:val="000000" w:themeColor="text1"/>
          <w:sz w:val="32"/>
          <w:szCs w:val="32"/>
        </w:rPr>
        <w:t>姓名：</w:t>
      </w:r>
      <w:r>
        <w:rPr>
          <w:rFonts w:ascii="微软雅黑" w:eastAsia="微软雅黑" w:hAnsi="微软雅黑" w:cstheme="majorBidi" w:hint="eastAsia"/>
          <w:color w:val="4472C4" w:themeColor="accent1"/>
          <w:sz w:val="32"/>
          <w:szCs w:val="32"/>
        </w:rPr>
        <w:t xml:space="preserve"> </w:t>
      </w:r>
      <w:r w:rsidR="00AA2187">
        <w:rPr>
          <w:rFonts w:ascii="微软雅黑" w:eastAsia="微软雅黑" w:hAnsi="微软雅黑" w:cstheme="majorBidi" w:hint="eastAsia"/>
          <w:color w:val="4472C4" w:themeColor="accent1"/>
          <w:sz w:val="32"/>
          <w:szCs w:val="32"/>
        </w:rPr>
        <w:t>水电费郭</w:t>
      </w:r>
      <w:bookmarkStart w:id="0" w:name="_GoBack"/>
      <w:bookmarkEnd w:id="0"/>
      <w:r w:rsidR="00AA2187">
        <w:rPr>
          <w:rFonts w:ascii="微软雅黑" w:eastAsia="微软雅黑" w:hAnsi="微软雅黑" w:cstheme="majorBidi" w:hint="eastAsia"/>
          <w:color w:val="4472C4" w:themeColor="accent1"/>
          <w:sz w:val="32"/>
          <w:szCs w:val="32"/>
        </w:rPr>
        <w:t>德纲</w:t>
      </w:r>
    </w:p>
    <w:p w14:paraId="21D57112" w14:textId="69AC97F3" w:rsidR="0009562A" w:rsidRPr="006F1020" w:rsidRDefault="0009562A" w:rsidP="0009562A">
      <w:pPr>
        <w:ind w:leftChars="800" w:left="1680"/>
        <w:rPr>
          <w:sz w:val="32"/>
          <w:szCs w:val="32"/>
        </w:rPr>
      </w:pPr>
      <w:r w:rsidRPr="005D33DB">
        <w:rPr>
          <w:rFonts w:ascii="微软雅黑" w:eastAsia="微软雅黑" w:hAnsi="微软雅黑" w:cstheme="majorBidi" w:hint="eastAsia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489065" wp14:editId="748436DB">
                <wp:simplePos x="0" y="0"/>
                <wp:positionH relativeFrom="column">
                  <wp:posOffset>1670050</wp:posOffset>
                </wp:positionH>
                <wp:positionV relativeFrom="paragraph">
                  <wp:posOffset>378129</wp:posOffset>
                </wp:positionV>
                <wp:extent cx="2345055" cy="15875"/>
                <wp:effectExtent l="0" t="0" r="36195" b="2222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5055" cy="15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9B0B99" id="直接连接符 3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5pt,29.75pt" to="316.1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" strokecolor="black [3213]" strokeweight="1.5pt">
                <v:stroke joinstyle="miter"/>
              </v:line>
            </w:pict>
          </mc:Fallback>
        </mc:AlternateContent>
      </w:r>
      <w:r w:rsidRPr="005D33DB">
        <w:rPr>
          <w:rFonts w:ascii="微软雅黑" w:eastAsia="微软雅黑" w:hAnsi="微软雅黑" w:cstheme="majorBidi" w:hint="eastAsia"/>
          <w:color w:val="000000" w:themeColor="text1"/>
          <w:sz w:val="32"/>
          <w:szCs w:val="32"/>
        </w:rPr>
        <w:t>班级：</w:t>
      </w:r>
      <w:r>
        <w:rPr>
          <w:rFonts w:ascii="微软雅黑" w:eastAsia="微软雅黑" w:hAnsi="微软雅黑" w:cstheme="majorBidi" w:hint="eastAsia"/>
          <w:color w:val="4472C4" w:themeColor="accent1"/>
          <w:sz w:val="32"/>
          <w:szCs w:val="32"/>
        </w:rPr>
        <w:t xml:space="preserve"> </w:t>
      </w:r>
      <w:r w:rsidR="00AA2187">
        <w:rPr>
          <w:rFonts w:ascii="微软雅黑" w:eastAsia="微软雅黑" w:hAnsi="微软雅黑" w:cstheme="majorBidi" w:hint="eastAsia"/>
          <w:color w:val="4472C4" w:themeColor="accent1"/>
          <w:sz w:val="32"/>
          <w:szCs w:val="32"/>
        </w:rPr>
        <w:t>格式规范</w:t>
      </w:r>
    </w:p>
    <w:p w14:paraId="00EF982D" w14:textId="5A65840D" w:rsidR="0009562A" w:rsidRPr="006F1020" w:rsidRDefault="0009562A" w:rsidP="0009562A">
      <w:pPr>
        <w:ind w:leftChars="800" w:left="1680"/>
        <w:rPr>
          <w:sz w:val="32"/>
          <w:szCs w:val="32"/>
        </w:rPr>
      </w:pPr>
      <w:r w:rsidRPr="005D33DB">
        <w:rPr>
          <w:rFonts w:ascii="微软雅黑" w:eastAsia="微软雅黑" w:hAnsi="微软雅黑" w:cstheme="majorBidi" w:hint="eastAsia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ADA914" wp14:editId="0F39784E">
                <wp:simplePos x="0" y="0"/>
                <wp:positionH relativeFrom="column">
                  <wp:posOffset>1670050</wp:posOffset>
                </wp:positionH>
                <wp:positionV relativeFrom="paragraph">
                  <wp:posOffset>378129</wp:posOffset>
                </wp:positionV>
                <wp:extent cx="2345055" cy="15875"/>
                <wp:effectExtent l="0" t="0" r="36195" b="2222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5055" cy="158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BBC0D2" id="直接连接符 5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5pt,29.75pt" to="316.1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" strokecolor="black [3213]" strokeweight="1.5pt">
                <v:stroke joinstyle="miter"/>
              </v:line>
            </w:pict>
          </mc:Fallback>
        </mc:AlternateContent>
      </w:r>
      <w:r w:rsidRPr="005D33DB">
        <w:rPr>
          <w:rFonts w:ascii="微软雅黑" w:eastAsia="微软雅黑" w:hAnsi="微软雅黑" w:cstheme="majorBidi" w:hint="eastAsia"/>
          <w:color w:val="000000" w:themeColor="text1"/>
          <w:sz w:val="32"/>
          <w:szCs w:val="32"/>
        </w:rPr>
        <w:t>日期：</w:t>
      </w:r>
      <w:r>
        <w:rPr>
          <w:rFonts w:ascii="微软雅黑" w:eastAsia="微软雅黑" w:hAnsi="微软雅黑" w:cstheme="majorBidi" w:hint="eastAsia"/>
          <w:color w:val="4472C4" w:themeColor="accent1"/>
          <w:sz w:val="32"/>
          <w:szCs w:val="32"/>
        </w:rPr>
        <w:t xml:space="preserve"> </w:t>
      </w:r>
      <w:r w:rsidR="00AA2187">
        <w:rPr>
          <w:rFonts w:ascii="微软雅黑" w:eastAsia="微软雅黑" w:hAnsi="微软雅黑" w:cstheme="majorBidi" w:hint="eastAsia"/>
          <w:color w:val="4472C4" w:themeColor="accent1"/>
          <w:sz w:val="32"/>
          <w:szCs w:val="32"/>
        </w:rPr>
        <w:t>电视广告的</w:t>
      </w:r>
    </w:p>
    <w:p w14:paraId="1F816553" w14:textId="78C4333A" w:rsidR="006F1020" w:rsidRDefault="006F1020"/>
    <w:p w14:paraId="19EE2C70" w14:textId="1D9CF47F" w:rsidR="0009562A" w:rsidRDefault="0093775F" w:rsidP="0093775F">
      <w:pPr>
        <w:pStyle w:val="1"/>
      </w:pPr>
      <w:r>
        <w:rPr>
          <w:rFonts w:hint="eastAsia"/>
        </w:rPr>
        <w:lastRenderedPageBreak/>
        <w:t>实验总结</w:t>
      </w:r>
    </w:p>
    <w:p w14:paraId="295C73FF" w14:textId="5ADAB887" w:rsidR="0093775F" w:rsidRDefault="0093775F" w:rsidP="0093775F"/>
    <w:p w14:paraId="13E60A68" w14:textId="7B29F8D1" w:rsidR="0093775F" w:rsidRDefault="0093775F" w:rsidP="0093775F"/>
    <w:p w14:paraId="143B5D3E" w14:textId="1D4E281C" w:rsidR="0093775F" w:rsidRDefault="00AA2187" w:rsidP="0093775F">
      <w:r>
        <w:rPr>
          <w:rFonts w:hint="eastAsia"/>
        </w:rPr>
        <w:t>VB程序</w:t>
      </w:r>
    </w:p>
    <w:p w14:paraId="5227F876" w14:textId="62739D42" w:rsidR="0093775F" w:rsidRDefault="0093775F" w:rsidP="0093775F"/>
    <w:p w14:paraId="0864D761" w14:textId="1FA75505" w:rsidR="0093775F" w:rsidRDefault="0093775F" w:rsidP="0093775F"/>
    <w:p w14:paraId="71755DCE" w14:textId="77777777" w:rsidR="0093775F" w:rsidRPr="0093775F" w:rsidRDefault="0093775F" w:rsidP="0093775F"/>
    <w:p w14:paraId="3FE99886" w14:textId="3E9CA27E" w:rsidR="0093775F" w:rsidRDefault="0093775F" w:rsidP="0093775F">
      <w:pPr>
        <w:pStyle w:val="1"/>
      </w:pPr>
      <w:r>
        <w:rPr>
          <w:rFonts w:hint="eastAsia"/>
        </w:rPr>
        <w:t>心得体会</w:t>
      </w:r>
    </w:p>
    <w:p w14:paraId="1A12A2F4" w14:textId="580222B0" w:rsidR="0093775F" w:rsidRDefault="0093775F" w:rsidP="0093775F"/>
    <w:p w14:paraId="64F98EAE" w14:textId="54E393C2" w:rsidR="0093775F" w:rsidRDefault="0093775F" w:rsidP="0093775F"/>
    <w:p w14:paraId="39A85E8E" w14:textId="0B4048B4" w:rsidR="0093775F" w:rsidRDefault="0093775F" w:rsidP="0093775F"/>
    <w:p w14:paraId="3C31D012" w14:textId="5E082298" w:rsidR="0093775F" w:rsidRDefault="0093775F" w:rsidP="0093775F"/>
    <w:p w14:paraId="79241C2C" w14:textId="77777777" w:rsidR="0093775F" w:rsidRPr="0093775F" w:rsidRDefault="0093775F" w:rsidP="0093775F"/>
    <w:p w14:paraId="5F530AF0" w14:textId="7959C6F5" w:rsidR="0093775F" w:rsidRDefault="0093775F" w:rsidP="0093775F">
      <w:pPr>
        <w:pStyle w:val="1"/>
      </w:pPr>
      <w:r>
        <w:rPr>
          <w:rFonts w:hint="eastAsia"/>
        </w:rPr>
        <w:t>实验中遇到的问题</w:t>
      </w:r>
    </w:p>
    <w:p w14:paraId="04329254" w14:textId="23245498" w:rsidR="0093775F" w:rsidRDefault="0093775F" w:rsidP="0093775F"/>
    <w:p w14:paraId="43CE07E9" w14:textId="5212546E" w:rsidR="0093775F" w:rsidRDefault="0093775F" w:rsidP="0093775F"/>
    <w:p w14:paraId="243DD12F" w14:textId="728ECE04" w:rsidR="0093775F" w:rsidRDefault="0093775F" w:rsidP="0093775F"/>
    <w:p w14:paraId="6B825667" w14:textId="77777777" w:rsidR="0093775F" w:rsidRPr="0093775F" w:rsidRDefault="0093775F" w:rsidP="0093775F"/>
    <w:p w14:paraId="31CA2627" w14:textId="02399D71" w:rsidR="0093775F" w:rsidRDefault="0093775F" w:rsidP="0093775F">
      <w:pPr>
        <w:pStyle w:val="1"/>
      </w:pPr>
      <w:r>
        <w:rPr>
          <w:rFonts w:hint="eastAsia"/>
        </w:rPr>
        <w:t>解决方式</w:t>
      </w:r>
    </w:p>
    <w:p w14:paraId="77599A71" w14:textId="4386C934" w:rsidR="0093775F" w:rsidRDefault="0093775F" w:rsidP="0093775F"/>
    <w:p w14:paraId="24E1ACE1" w14:textId="00B1F72E" w:rsidR="0093775F" w:rsidRDefault="0093775F" w:rsidP="0093775F"/>
    <w:p w14:paraId="46643F1B" w14:textId="77777777" w:rsidR="0093775F" w:rsidRPr="0093775F" w:rsidRDefault="0093775F" w:rsidP="0093775F"/>
    <w:p w14:paraId="5C31EEFB" w14:textId="421E407E" w:rsidR="0009562A" w:rsidRDefault="0093775F" w:rsidP="0093775F">
      <w:pPr>
        <w:pStyle w:val="1"/>
      </w:pPr>
      <w:r>
        <w:rPr>
          <w:rFonts w:hint="eastAsia"/>
        </w:rPr>
        <w:t>完成实验的收获</w:t>
      </w:r>
    </w:p>
    <w:p w14:paraId="4C3BCDBF" w14:textId="0ED5CCC6" w:rsidR="0009562A" w:rsidRDefault="0009562A"/>
    <w:p w14:paraId="3B1D7E54" w14:textId="75843168" w:rsidR="0093775F" w:rsidRDefault="0093775F"/>
    <w:p w14:paraId="6B685B43" w14:textId="1D821C8B" w:rsidR="0093775F" w:rsidRDefault="0093775F"/>
    <w:p w14:paraId="238DB612" w14:textId="77777777" w:rsidR="0093775F" w:rsidRDefault="0093775F"/>
    <w:sectPr w:rsidR="0093775F" w:rsidSect="006D7B18"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D499D"/>
    <w:multiLevelType w:val="hybridMultilevel"/>
    <w:tmpl w:val="3EDE4254"/>
    <w:lvl w:ilvl="0" w:tplc="6616EFD4">
      <w:numFmt w:val="bullet"/>
      <w:lvlText w:val=""/>
      <w:lvlJc w:val="left"/>
      <w:pPr>
        <w:ind w:left="1560" w:hanging="1560"/>
      </w:pPr>
      <w:rPr>
        <w:rFonts w:ascii="Wingdings" w:eastAsia="微软雅黑" w:hAnsi="Wingdings" w:cstheme="maj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65471F"/>
    <w:multiLevelType w:val="hybridMultilevel"/>
    <w:tmpl w:val="E688710A"/>
    <w:lvl w:ilvl="0" w:tplc="D27210E8">
      <w:numFmt w:val="bullet"/>
      <w:lvlText w:val="—"/>
      <w:lvlJc w:val="left"/>
      <w:pPr>
        <w:ind w:left="2700" w:hanging="1140"/>
      </w:pPr>
      <w:rPr>
        <w:rFonts w:ascii="微软雅黑" w:eastAsia="微软雅黑" w:hAnsi="微软雅黑" w:cstheme="majorBidi" w:hint="eastAsia"/>
        <w:sz w:val="52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21"/>
    <w:rsid w:val="0009562A"/>
    <w:rsid w:val="001E4DE3"/>
    <w:rsid w:val="004B2D72"/>
    <w:rsid w:val="004F3944"/>
    <w:rsid w:val="00524D76"/>
    <w:rsid w:val="005D33DB"/>
    <w:rsid w:val="006D7B18"/>
    <w:rsid w:val="006F1020"/>
    <w:rsid w:val="00930E21"/>
    <w:rsid w:val="0093775F"/>
    <w:rsid w:val="00AA2187"/>
    <w:rsid w:val="00ED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69E72"/>
  <w15:chartTrackingRefBased/>
  <w15:docId w15:val="{DEE011BB-8D82-482C-A567-9B76C4CF5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3775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D7B18"/>
    <w:rPr>
      <w:kern w:val="0"/>
      <w:sz w:val="22"/>
    </w:rPr>
  </w:style>
  <w:style w:type="character" w:customStyle="1" w:styleId="a4">
    <w:name w:val="无间隔 字符"/>
    <w:basedOn w:val="a0"/>
    <w:link w:val="a3"/>
    <w:uiPriority w:val="1"/>
    <w:rsid w:val="006D7B18"/>
    <w:rPr>
      <w:kern w:val="0"/>
      <w:sz w:val="22"/>
    </w:rPr>
  </w:style>
  <w:style w:type="paragraph" w:styleId="a5">
    <w:name w:val="List Paragraph"/>
    <w:basedOn w:val="a"/>
    <w:uiPriority w:val="34"/>
    <w:qFormat/>
    <w:rsid w:val="006D7B18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93775F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2019-11-20T00:00:00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数据结构实验报告总结</dc:title>
  <dc:subject>——泰山学院</dc:subject>
  <dc:creator>haixia song</dc:creator>
  <cp:keywords/>
  <dc:description/>
  <cp:lastModifiedBy>haixia song</cp:lastModifiedBy>
  <cp:revision>8</cp:revision>
  <dcterms:created xsi:type="dcterms:W3CDTF">2019-11-20T01:06:00Z</dcterms:created>
  <dcterms:modified xsi:type="dcterms:W3CDTF">2019-11-20T02:11:00Z</dcterms:modified>
</cp:coreProperties>
</file>